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38" w:rsidRPr="00155F38" w:rsidRDefault="00155F38" w:rsidP="00155F38">
      <w:pPr>
        <w:jc w:val="both"/>
        <w:rPr>
          <w:sz w:val="32"/>
        </w:rPr>
      </w:pPr>
      <w:r w:rsidRPr="00155F38">
        <w:rPr>
          <w:rFonts w:cstheme="minorHAnsi"/>
          <w:color w:val="000000" w:themeColor="text1"/>
          <w:sz w:val="32"/>
        </w:rPr>
        <w:t xml:space="preserve">POLITYKA PRYWATNOŚCI </w:t>
      </w:r>
      <w:r w:rsidRPr="00155F38">
        <w:rPr>
          <w:sz w:val="32"/>
        </w:rPr>
        <w:t>BIONIKA URODY SALON &amp; SPA</w:t>
      </w:r>
    </w:p>
    <w:p w:rsidR="00155F38" w:rsidRDefault="00155F38" w:rsidP="00155F38">
      <w:pPr>
        <w:jc w:val="both"/>
        <w:rPr>
          <w:rFonts w:cstheme="minorHAnsi"/>
          <w:color w:val="000000" w:themeColor="text1"/>
        </w:rPr>
      </w:pPr>
    </w:p>
    <w:p w:rsidR="00155F38" w:rsidRPr="00155F38" w:rsidRDefault="00155F38" w:rsidP="00155F38">
      <w:pPr>
        <w:jc w:val="both"/>
        <w:rPr>
          <w:rFonts w:cstheme="minorHAnsi"/>
          <w:color w:val="000000" w:themeColor="text1"/>
        </w:rPr>
      </w:pPr>
      <w:r w:rsidRPr="00155F38">
        <w:rPr>
          <w:rFonts w:cstheme="minorHAnsi"/>
        </w:rPr>
        <w:t xml:space="preserve">Salon Bionika Urody Salon &amp; SPA przy ul. Rafała Wojaczka nr 3D, 51-196 Wrocław, którego właścicielem jest Adam </w:t>
      </w:r>
      <w:proofErr w:type="spellStart"/>
      <w:r w:rsidRPr="00155F38">
        <w:rPr>
          <w:rFonts w:cstheme="minorHAnsi"/>
        </w:rPr>
        <w:t>Bielinis</w:t>
      </w:r>
      <w:proofErr w:type="spellEnd"/>
      <w:r w:rsidRPr="00155F38">
        <w:rPr>
          <w:rFonts w:cstheme="minorHAnsi"/>
        </w:rPr>
        <w:t xml:space="preserve"> prowadzący działalność gospodarczą pod firmą IMVELO Adam </w:t>
      </w:r>
      <w:proofErr w:type="spellStart"/>
      <w:r w:rsidRPr="00155F38">
        <w:rPr>
          <w:rFonts w:cstheme="minorHAnsi"/>
        </w:rPr>
        <w:t>Bielinis</w:t>
      </w:r>
      <w:proofErr w:type="spellEnd"/>
      <w:r w:rsidRPr="00155F38">
        <w:rPr>
          <w:rFonts w:cstheme="minorHAnsi"/>
        </w:rPr>
        <w:t>, ul. Henryka Pobożnego 16/29, 50-241 Wrocław, NIP: 911-195-44-40, REGON: 362-96-15-49</w:t>
      </w:r>
      <w:r>
        <w:rPr>
          <w:rFonts w:cstheme="minorHAnsi"/>
        </w:rPr>
        <w:t>, będzie zwany dalej Bionika Urody</w:t>
      </w:r>
      <w:r w:rsidRPr="00155F38">
        <w:rPr>
          <w:rFonts w:cstheme="minorHAnsi"/>
        </w:rPr>
        <w:t>.</w:t>
      </w:r>
    </w:p>
    <w:p w:rsidR="00155F38" w:rsidRPr="00155F38" w:rsidRDefault="00155F38" w:rsidP="00155F38">
      <w:pPr>
        <w:jc w:val="both"/>
        <w:rPr>
          <w:rFonts w:cstheme="minorHAnsi"/>
          <w:color w:val="000000" w:themeColor="text1"/>
        </w:rPr>
      </w:pPr>
      <w:r w:rsidRPr="00155F38">
        <w:rPr>
          <w:rFonts w:cstheme="minorHAnsi"/>
          <w:b/>
          <w:color w:val="000000" w:themeColor="text1"/>
        </w:rPr>
        <w:t>Polityka prywatności dotyczy przetwarzania i ochrony danych osobowych</w:t>
      </w:r>
      <w:r w:rsidRPr="00155F38">
        <w:rPr>
          <w:rFonts w:cstheme="minorHAnsi"/>
          <w:color w:val="000000" w:themeColor="text1"/>
        </w:rPr>
        <w:t xml:space="preserve"> Użytkowników w związku z korzystaniem z serwisu </w:t>
      </w:r>
      <w:hyperlink r:id="rId5" w:history="1">
        <w:r w:rsidRPr="00155F38">
          <w:rPr>
            <w:rStyle w:val="Hipercze"/>
            <w:rFonts w:cstheme="minorHAnsi"/>
            <w:color w:val="000000" w:themeColor="text1"/>
          </w:rPr>
          <w:t>www.bionikaurody.pl</w:t>
        </w:r>
      </w:hyperlink>
      <w:r w:rsidRPr="00155F38">
        <w:rPr>
          <w:rFonts w:cstheme="minorHAnsi"/>
          <w:color w:val="000000" w:themeColor="text1"/>
        </w:rPr>
        <w:t xml:space="preserve"> administrowanych przez IMVELO Adam </w:t>
      </w:r>
      <w:proofErr w:type="spellStart"/>
      <w:r w:rsidRPr="00155F38">
        <w:rPr>
          <w:rFonts w:cstheme="minorHAnsi"/>
          <w:color w:val="000000" w:themeColor="text1"/>
        </w:rPr>
        <w:t>Bielinis</w:t>
      </w:r>
      <w:proofErr w:type="spellEnd"/>
      <w:r w:rsidRPr="00155F38">
        <w:rPr>
          <w:rFonts w:cstheme="minorHAnsi"/>
          <w:color w:val="000000" w:themeColor="text1"/>
        </w:rPr>
        <w:t xml:space="preserve"> z siedzibą przy ul. Rafała Wojaczka 3d, 51-169 Wrocław, NIP 911 19 54 440, REGON</w:t>
      </w:r>
    </w:p>
    <w:p w:rsidR="00155F38" w:rsidRPr="00155F38" w:rsidRDefault="00155F38" w:rsidP="00155F38">
      <w:pPr>
        <w:jc w:val="both"/>
        <w:rPr>
          <w:rFonts w:cstheme="minorHAnsi"/>
          <w:color w:val="000000" w:themeColor="text1"/>
        </w:rPr>
      </w:pPr>
      <w:r w:rsidRPr="00155F38">
        <w:rPr>
          <w:rFonts w:cstheme="minorHAnsi"/>
          <w:color w:val="000000" w:themeColor="text1"/>
        </w:rPr>
        <w:t xml:space="preserve">Naszym celem jest poinformowanie Użytkowników korzystających z serwisu www.bionikaurody.pl o tym jakie dane są przez nas gromadzone, wykorzystywane i chronione, w jaki sposób Użytkownik może nimi zarządzać i modyfikować oraz w jak się z nami kontaktować. </w:t>
      </w:r>
    </w:p>
    <w:p w:rsidR="00155F38" w:rsidRPr="00155F38" w:rsidRDefault="00155F38" w:rsidP="00155F38">
      <w:pPr>
        <w:jc w:val="both"/>
        <w:rPr>
          <w:rFonts w:cstheme="minorHAnsi"/>
          <w:color w:val="000000" w:themeColor="text1"/>
        </w:rPr>
      </w:pPr>
      <w:r w:rsidRPr="00155F38">
        <w:rPr>
          <w:rFonts w:cstheme="minorHAnsi"/>
          <w:color w:val="000000" w:themeColor="text1"/>
        </w:rPr>
        <w:t xml:space="preserve">Czynności przez nas podejmowane są zgodne ze standardami określonymi w obowiązujących przepisach prawnych, szczególnie w ustawie z dnia 16 lipca 2004 r. Prawo telekomunikacyjne (Dz. U. z 2004 r., Nr 171, poz. 1800 z </w:t>
      </w:r>
      <w:proofErr w:type="spellStart"/>
      <w:r w:rsidRPr="00155F38">
        <w:rPr>
          <w:rFonts w:cstheme="minorHAnsi"/>
          <w:color w:val="000000" w:themeColor="text1"/>
        </w:rPr>
        <w:t>późn</w:t>
      </w:r>
      <w:proofErr w:type="spellEnd"/>
      <w:r w:rsidRPr="00155F38">
        <w:rPr>
          <w:rFonts w:cstheme="minorHAnsi"/>
          <w:color w:val="000000" w:themeColor="text1"/>
        </w:rPr>
        <w:t xml:space="preserve">. zm.)., ustawie z dnia 18 lipca 2002 r. o świadczeniu usług drogą elektroniczną (Dz. U. z 2002 r., Nr 144, poz. 1204), ustawie z dnia 29 sierpnia 1997 r. o ochronie danych osobowych (Dz. U. z 2002 r., Nr 101, poz. 926). </w:t>
      </w:r>
    </w:p>
    <w:p w:rsidR="00155F38" w:rsidRPr="00155F38" w:rsidRDefault="00155F38" w:rsidP="00155F38">
      <w:pPr>
        <w:jc w:val="both"/>
        <w:rPr>
          <w:rFonts w:cstheme="minorHAnsi"/>
          <w:color w:val="000000" w:themeColor="text1"/>
        </w:rPr>
      </w:pPr>
      <w:r w:rsidRPr="00155F38">
        <w:rPr>
          <w:rFonts w:cstheme="minorHAnsi"/>
          <w:color w:val="000000" w:themeColor="text1"/>
        </w:rPr>
        <w:t xml:space="preserve">Podczas korzystania z serwisu </w:t>
      </w:r>
      <w:hyperlink r:id="rId6" w:history="1">
        <w:r w:rsidRPr="00155F38">
          <w:rPr>
            <w:rStyle w:val="Hipercze"/>
            <w:rFonts w:cstheme="minorHAnsi"/>
            <w:color w:val="000000" w:themeColor="text1"/>
          </w:rPr>
          <w:t>www.bionikaurody.pl</w:t>
        </w:r>
      </w:hyperlink>
      <w:r w:rsidRPr="00155F38">
        <w:rPr>
          <w:rFonts w:cstheme="minorHAnsi"/>
          <w:color w:val="000000" w:themeColor="text1"/>
        </w:rPr>
        <w:t xml:space="preserve">, do celu umówienia wizyty, kontaktu, zakupu vouchera, subskrybowania </w:t>
      </w:r>
      <w:proofErr w:type="spellStart"/>
      <w:r w:rsidRPr="00155F38">
        <w:rPr>
          <w:rFonts w:cstheme="minorHAnsi"/>
          <w:color w:val="000000" w:themeColor="text1"/>
        </w:rPr>
        <w:t>newslettera</w:t>
      </w:r>
      <w:proofErr w:type="spellEnd"/>
      <w:r w:rsidRPr="00155F38">
        <w:rPr>
          <w:rFonts w:cstheme="minorHAnsi"/>
          <w:color w:val="000000" w:themeColor="text1"/>
        </w:rPr>
        <w:t xml:space="preserve">, udziału w konkursie lub w innych celach, może zostać poproszony o podanie danych osobowych takich jak np. imię i nazwisko Użytkownika, numer telefonu, lub adres e-mail. </w:t>
      </w:r>
    </w:p>
    <w:p w:rsidR="00155F38" w:rsidRPr="00155F38" w:rsidRDefault="00155F38" w:rsidP="00155F38">
      <w:pPr>
        <w:jc w:val="both"/>
        <w:rPr>
          <w:rFonts w:cstheme="minorHAnsi"/>
          <w:color w:val="000000" w:themeColor="text1"/>
        </w:rPr>
      </w:pPr>
      <w:r w:rsidRPr="00155F38">
        <w:rPr>
          <w:rFonts w:cstheme="minorHAnsi"/>
          <w:color w:val="000000" w:themeColor="text1"/>
        </w:rPr>
        <w:t xml:space="preserve">Dane te jeśli Użytkownik wyrazi na to zgodę będą przez nas przetwarzane. W sytuacji braku zgody, Użytkownik powinien ich nie udostępniać lub zgłosić prośbę o ich anulowanie. </w:t>
      </w:r>
    </w:p>
    <w:p w:rsidR="00155F38" w:rsidRPr="00155F38" w:rsidRDefault="00155F38" w:rsidP="00155F38">
      <w:pPr>
        <w:rPr>
          <w:rFonts w:cstheme="minorHAnsi"/>
          <w:color w:val="000000" w:themeColor="text1"/>
        </w:rPr>
      </w:pPr>
      <w:r w:rsidRPr="00155F38">
        <w:rPr>
          <w:rFonts w:cstheme="minorHAnsi"/>
          <w:color w:val="000000" w:themeColor="text1"/>
        </w:rPr>
        <w:t xml:space="preserve">W pozostałym zakresie polityka prywatności dotycząca Użytkowników korzystających z serwisu </w:t>
      </w:r>
      <w:hyperlink r:id="rId7" w:history="1">
        <w:r w:rsidRPr="00155F38">
          <w:rPr>
            <w:rStyle w:val="Hipercze"/>
            <w:rFonts w:cstheme="minorHAnsi"/>
            <w:color w:val="000000" w:themeColor="text1"/>
          </w:rPr>
          <w:t>www.bionikaurody.pl</w:t>
        </w:r>
      </w:hyperlink>
      <w:r w:rsidRPr="00155F38">
        <w:rPr>
          <w:rFonts w:cstheme="minorHAnsi"/>
          <w:color w:val="000000" w:themeColor="text1"/>
        </w:rPr>
        <w:t xml:space="preserve"> zawiera się w poniższych punktach: SPIS TREŚĆI </w:t>
      </w:r>
      <w:r w:rsidRPr="00155F38">
        <w:rPr>
          <w:rFonts w:cstheme="minorHAnsi"/>
          <w:color w:val="000000" w:themeColor="text1"/>
        </w:rPr>
        <w:br/>
        <w:t xml:space="preserve">1. Treści, które są przez nas gromadzone, w tym dane pobierane w sposób zmechanizowany. </w:t>
      </w:r>
      <w:r w:rsidRPr="00155F38">
        <w:rPr>
          <w:rFonts w:cstheme="minorHAnsi"/>
          <w:color w:val="000000" w:themeColor="text1"/>
        </w:rPr>
        <w:br/>
        <w:t>2. Cele do jakich są wykorzystywane gromadzone dane.</w:t>
      </w:r>
      <w:r w:rsidRPr="00155F38">
        <w:rPr>
          <w:rFonts w:cstheme="minorHAnsi"/>
          <w:color w:val="000000" w:themeColor="text1"/>
        </w:rPr>
        <w:br/>
        <w:t xml:space="preserve">3. „Ciasteczka” - </w:t>
      </w:r>
      <w:proofErr w:type="spellStart"/>
      <w:r w:rsidRPr="00155F38">
        <w:rPr>
          <w:rFonts w:cstheme="minorHAnsi"/>
          <w:color w:val="000000" w:themeColor="text1"/>
        </w:rPr>
        <w:t>cookies</w:t>
      </w:r>
      <w:proofErr w:type="spellEnd"/>
      <w:r w:rsidRPr="00155F38">
        <w:rPr>
          <w:rFonts w:cstheme="minorHAnsi"/>
          <w:color w:val="000000" w:themeColor="text1"/>
        </w:rPr>
        <w:t xml:space="preserve">, cele w jakich są wykorzystywane i jak nimi zarządzać. </w:t>
      </w:r>
      <w:r w:rsidRPr="00155F38">
        <w:rPr>
          <w:rFonts w:cstheme="minorHAnsi"/>
          <w:color w:val="000000" w:themeColor="text1"/>
        </w:rPr>
        <w:br/>
        <w:t xml:space="preserve">4. Informacje przekazywane podmiotom trzecim. </w:t>
      </w:r>
      <w:r w:rsidRPr="00155F38">
        <w:rPr>
          <w:rFonts w:cstheme="minorHAnsi"/>
          <w:color w:val="000000" w:themeColor="text1"/>
        </w:rPr>
        <w:br/>
        <w:t xml:space="preserve">5. Informacje otrzymywane od podmiotów trzecich. </w:t>
      </w:r>
      <w:r w:rsidRPr="00155F38">
        <w:rPr>
          <w:rFonts w:cstheme="minorHAnsi"/>
          <w:color w:val="000000" w:themeColor="text1"/>
        </w:rPr>
        <w:br/>
        <w:t>6. Zasady ochrony danych osobowych.</w:t>
      </w:r>
      <w:r w:rsidRPr="00155F38">
        <w:rPr>
          <w:rFonts w:cstheme="minorHAnsi"/>
          <w:color w:val="000000" w:themeColor="text1"/>
        </w:rPr>
        <w:br/>
        <w:t xml:space="preserve">7. Aktualizacja Polityki Prywatności. </w:t>
      </w:r>
      <w:r w:rsidRPr="00155F38">
        <w:rPr>
          <w:rFonts w:cstheme="minorHAnsi"/>
          <w:color w:val="000000" w:themeColor="text1"/>
        </w:rPr>
        <w:br/>
        <w:t xml:space="preserve">8. Możliwości modyfikacji używanych danych osobowych. </w:t>
      </w:r>
      <w:r w:rsidRPr="00155F38">
        <w:rPr>
          <w:rFonts w:cstheme="minorHAnsi"/>
          <w:color w:val="000000" w:themeColor="text1"/>
        </w:rPr>
        <w:br/>
        <w:t>9. Kontakt z Bionika Urody</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1. Treści</w:t>
      </w:r>
      <w:r>
        <w:rPr>
          <w:rFonts w:eastAsia="Times New Roman" w:cstheme="minorHAnsi"/>
          <w:b/>
          <w:bCs/>
          <w:color w:val="000000" w:themeColor="text1"/>
          <w:sz w:val="21"/>
          <w:szCs w:val="21"/>
          <w:lang w:eastAsia="pl-PL"/>
        </w:rPr>
        <w:t xml:space="preserve">, które </w:t>
      </w:r>
      <w:r w:rsidRPr="001945E8">
        <w:rPr>
          <w:rFonts w:eastAsia="Times New Roman" w:cstheme="minorHAnsi"/>
          <w:b/>
          <w:bCs/>
          <w:color w:val="000000" w:themeColor="text1"/>
          <w:sz w:val="21"/>
          <w:szCs w:val="21"/>
          <w:lang w:eastAsia="pl-PL"/>
        </w:rPr>
        <w:t>są przez nas gromadzone, w tym dane pobierane w sposób zmechanizowany.</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 xml:space="preserve">Gromadzimy w systemie </w:t>
      </w:r>
      <w:proofErr w:type="spellStart"/>
      <w:r w:rsidRPr="001945E8">
        <w:rPr>
          <w:rFonts w:eastAsia="Times New Roman" w:cstheme="minorHAnsi"/>
          <w:color w:val="000000" w:themeColor="text1"/>
          <w:sz w:val="21"/>
          <w:szCs w:val="21"/>
          <w:lang w:eastAsia="pl-PL"/>
        </w:rPr>
        <w:t>Versum</w:t>
      </w:r>
      <w:proofErr w:type="spellEnd"/>
      <w:r w:rsidRPr="001945E8">
        <w:rPr>
          <w:rFonts w:eastAsia="Times New Roman" w:cstheme="minorHAnsi"/>
          <w:color w:val="000000" w:themeColor="text1"/>
          <w:sz w:val="21"/>
          <w:szCs w:val="21"/>
          <w:lang w:eastAsia="pl-PL"/>
        </w:rPr>
        <w:t xml:space="preserve"> wszystkie dane, o które wprost pytamy Użytkowników podczas korzystania z naszej witryny</w:t>
      </w:r>
      <w:r w:rsidRPr="00155F38">
        <w:rPr>
          <w:rFonts w:eastAsia="Times New Roman" w:cstheme="minorHAnsi"/>
          <w:color w:val="000000" w:themeColor="text1"/>
          <w:sz w:val="21"/>
          <w:szCs w:val="21"/>
          <w:lang w:eastAsia="pl-PL"/>
        </w:rPr>
        <w:t xml:space="preserve"> www.bionikaurody.pl</w:t>
      </w:r>
      <w:r w:rsidRPr="001945E8">
        <w:rPr>
          <w:rFonts w:eastAsia="Times New Roman" w:cstheme="minorHAnsi"/>
          <w:color w:val="000000" w:themeColor="text1"/>
          <w:sz w:val="21"/>
          <w:szCs w:val="21"/>
          <w:lang w:eastAsia="pl-PL"/>
        </w:rPr>
        <w:t xml:space="preserve">. Przekazanie poszczególnych informacji jest równoznaczne z udzieleniem zgody na ich przetwarzanie stosownie do formuły zawartej w poszczególnych formularzach. Dane teleadresowe pozostają w  systemie do momentu odwołania zgody i są wykorzystywane do kontaktu z Użytkownikiem. Użytkownik powinien mieć świadomość, że pewne dane są </w:t>
      </w:r>
      <w:r w:rsidRPr="001945E8">
        <w:rPr>
          <w:rFonts w:eastAsia="Times New Roman" w:cstheme="minorHAnsi"/>
          <w:color w:val="000000" w:themeColor="text1"/>
          <w:sz w:val="21"/>
          <w:szCs w:val="21"/>
          <w:lang w:eastAsia="pl-PL"/>
        </w:rPr>
        <w:lastRenderedPageBreak/>
        <w:t xml:space="preserve">zbierane w sposób automatyczny. Każdorazowo, gdy Użytkownik odwiedza lub wchodzi na witrynę </w:t>
      </w:r>
      <w:r w:rsidRPr="00155F38">
        <w:rPr>
          <w:rFonts w:eastAsia="Times New Roman" w:cstheme="minorHAnsi"/>
          <w:color w:val="000000" w:themeColor="text1"/>
          <w:sz w:val="21"/>
          <w:szCs w:val="21"/>
          <w:lang w:eastAsia="pl-PL"/>
        </w:rPr>
        <w:t>www.bionikaurody.pl</w:t>
      </w:r>
      <w:r w:rsidRPr="001945E8">
        <w:rPr>
          <w:rFonts w:eastAsia="Times New Roman" w:cstheme="minorHAnsi"/>
          <w:color w:val="000000" w:themeColor="text1"/>
          <w:sz w:val="21"/>
          <w:szCs w:val="21"/>
          <w:lang w:eastAsia="pl-PL"/>
        </w:rPr>
        <w:t xml:space="preserve">  zbierane są dane na temat tego, w jaki sposób Użytkownik otwiera stronę i jak z niej korzysta. Dzięki temu gromadzone są informacje o typie przeglądarki, systemie operacyjnym, ilości Użytkowników oraz czasie, w którym Użytkownicy odwiedzali witrynę, oraz o poprzednich odsłonach stron. Dane te stanowią dane statystyczne, zaś ich przetwarzanie służy utrzymaniu aktualności, atrakcyjności witryny oraz jak najpełniejszemu dostosowaniu ich treści do potrzeb Użytkownika. Pomimo iż, dane te nie pozwalają na identyfikację Użytkownika, jeśli </w:t>
      </w: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połączy je z Użytkownikiem jako osobą konkretną i rozpoznawalną, będzie traktować je jako dane osobowe i chronić w sposób przewidziany w ustawach. W trakcie zbierania danych o użytkowaniu </w:t>
      </w: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może automatycznie pobrać adres IP. Dzięki tym danym możliwe jest określenie ogólnej fizycznej lokalizacji urządzenia, z którego korzysta Użytkownik w celu połączenia się. Te informacje również mogą być wykorzystywane do dalszego udoskonalenia Witryny.</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2. Cele do jakich gromadzone dane są wykorzystywane.</w:t>
      </w:r>
    </w:p>
    <w:p w:rsidR="00155F38" w:rsidRPr="00155F38" w:rsidRDefault="00155F38" w:rsidP="00155F38">
      <w:pPr>
        <w:jc w:val="both"/>
        <w:rPr>
          <w:rFonts w:cstheme="minorHAnsi"/>
          <w:color w:val="000000" w:themeColor="text1"/>
        </w:rPr>
      </w:pPr>
      <w:r w:rsidRPr="00155F38">
        <w:rPr>
          <w:rFonts w:cstheme="minorHAnsi"/>
          <w:color w:val="000000" w:themeColor="text1"/>
        </w:rPr>
        <w:t xml:space="preserve">Bionika Urody wykorzystuje dane osobowe oraz dane o użytkowaniu zbierane za pośrednictwem witryny do różnych celów związanych z naszą działalnością, w tym np. do: odpowiadania na pytania i prośby Użytkownika, weryfikacji tożsamości Użytkownika, komunikowania się z Użytkownikiem w sposób przez nas wybrany, informowania Użytkownika o wprowadzanych zmianach, dostosowywania przedstawianych treści, reklam i ofert do Użytkownika, doskonalenia stron internetowych/ witryny, opracowywania nowych produktów i usług, przetwarzania wniosków i transakcji. </w:t>
      </w:r>
    </w:p>
    <w:p w:rsidR="00155F38" w:rsidRPr="001945E8" w:rsidRDefault="00155F38" w:rsidP="00155F38">
      <w:pPr>
        <w:jc w:val="both"/>
        <w:rPr>
          <w:rFonts w:cstheme="minorHAnsi"/>
          <w:color w:val="000000" w:themeColor="text1"/>
        </w:rPr>
      </w:pPr>
      <w:r w:rsidRPr="001945E8">
        <w:rPr>
          <w:rFonts w:eastAsia="Times New Roman" w:cstheme="minorHAnsi"/>
          <w:color w:val="000000" w:themeColor="text1"/>
          <w:sz w:val="21"/>
          <w:szCs w:val="21"/>
          <w:lang w:eastAsia="pl-PL"/>
        </w:rPr>
        <w:t>Informacje dotyczące korzystania z serwisu przez Użytkowników oraz ich adresy IP są zbierane w oparciu o analizę logów dostępowych. Informacje te wykorzystujemy w diagnozowaniu problemów/błędów związanych z pracą serwera, analizą ewentualnych naruszeń bezpieczeństwa oraz w zarządzaniu stroną www.</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 xml:space="preserve">3. „Ciasteczka” – </w:t>
      </w:r>
      <w:proofErr w:type="spellStart"/>
      <w:r w:rsidRPr="001945E8">
        <w:rPr>
          <w:rFonts w:eastAsia="Times New Roman" w:cstheme="minorHAnsi"/>
          <w:b/>
          <w:bCs/>
          <w:color w:val="000000" w:themeColor="text1"/>
          <w:sz w:val="21"/>
          <w:szCs w:val="21"/>
          <w:lang w:eastAsia="pl-PL"/>
        </w:rPr>
        <w:t>cookies</w:t>
      </w:r>
      <w:proofErr w:type="spellEnd"/>
      <w:r w:rsidRPr="001945E8">
        <w:rPr>
          <w:rFonts w:eastAsia="Times New Roman" w:cstheme="minorHAnsi"/>
          <w:b/>
          <w:bCs/>
          <w:color w:val="000000" w:themeColor="text1"/>
          <w:sz w:val="21"/>
          <w:szCs w:val="21"/>
          <w:lang w:eastAsia="pl-PL"/>
        </w:rPr>
        <w:t>, cele w jakich są wykorzystywane i jak nimi zarządzać.</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to niewielkie informacje tekstowe, które są wysyłane przez system internetowy, z którego korzystamy podczas przeglądania stron i są one zapamiętywane na urządzeniach końcowych tj. komputerze, laptopie, smartfonie, z których korzysta Użytkownik podczas ich przeglądania. Służą przede wszystkim do prawidłowego używania funkcji przewidzianych na danej stronie internetowej lub zbieraniu informacji na temat sposobu w jaki Użytkownik korzystał z danej strony internetowej. Dane gromadzone za pomocą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nie stanowią danych osobowych w rozumieniu ustawy o ochronie danych osobowych, nie są łączone z danymi przekazywanymi przez Użytkownika podczas rejestracji jak również nie są szkodliwe dla urządzeń, z których Użytkownik korzysta przeglądając strony internetowe ani nie wpływają na prawidłowość ich działania. Domyślne parametry „ciasteczek” pozwalają na odczytanie informacji w nich zawartych jedynie serwerowi, który je utworzył. Wyróżniamy 3 rodzaje podstawowych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Sesyjne – informacje przechowywane w przeglądarce tylko podczas jej pracy do momentu jej zamknięcia. Są to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obowiązkowe, niezbędne do poprawnego działania aplikacji i ich funkcjonalności. Stałe – opcjonalne, zapewniają łatwiejsze korzystanie z często odwiedzanych stron, zapewniają optymalną nawigację, układ treści itp. Pozostają w pamięci przeglądarki tak długo, jak Użytkownik na to pozwoli poprzez ustawienia przeglądarki. Ten rodzaj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umożliwia przekazywanie informacji na serwer za każdym razem, gdy odwiedzana jest dana strona. Pochodzące od podmiotów zewnętrznych – pochodzące z serwerów reklamowych, z serwerów firm i dostawców usług współpracujących z właścicielem danej strony internetowej. Dzięki tym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możliwe jest dostosowywanie reklam do zwyczajów i preferencji ich Użytkowników oraz tworzenie ogólnych profili Użytkowników. Na stronie www.prestiz.eu mogą być zawieszone linki reklamodawców, sponsorów i partnerów, którzy mogą korzystać z naszego logo w ramach </w:t>
      </w:r>
      <w:r w:rsidRPr="001945E8">
        <w:rPr>
          <w:rFonts w:eastAsia="Times New Roman" w:cstheme="minorHAnsi"/>
          <w:color w:val="000000" w:themeColor="text1"/>
          <w:sz w:val="21"/>
          <w:szCs w:val="21"/>
          <w:lang w:eastAsia="pl-PL"/>
        </w:rPr>
        <w:lastRenderedPageBreak/>
        <w:t>umowy o łączeniu ofert. O ile powiązane witryny internetowe nie są częścią witryny</w:t>
      </w:r>
      <w:r w:rsidRPr="00155F38">
        <w:rPr>
          <w:rFonts w:eastAsia="Times New Roman" w:cstheme="minorHAnsi"/>
          <w:color w:val="000000" w:themeColor="text1"/>
          <w:sz w:val="21"/>
          <w:szCs w:val="21"/>
          <w:lang w:eastAsia="pl-PL"/>
        </w:rPr>
        <w:t xml:space="preserve"> Bionika Urody</w:t>
      </w:r>
      <w:r w:rsidRPr="001945E8">
        <w:rPr>
          <w:rFonts w:eastAsia="Times New Roman" w:cstheme="minorHAnsi"/>
          <w:color w:val="000000" w:themeColor="text1"/>
          <w:sz w:val="21"/>
          <w:szCs w:val="21"/>
          <w:lang w:eastAsia="pl-PL"/>
        </w:rPr>
        <w:t xml:space="preserve">, nie kontrolujemy, nie polecamy, nie popieramy, ani nie ponosimy odpowiedzialności za te witryny ani za ich treści, produkty, usługi, zasady ochrony prywatności czy praktyki. Takie inne witryny internetowe mogą wysyłać własne pliki cookie do urządzenia Użytkownika. Mogą one niezależnie zbierać różne dane lub prosić o podanie danych osobowych i mogą posiadać swoją własną politykę prywatności bądź nie. Użytkownik powinien wiedzieć, że </w:t>
      </w:r>
      <w:r w:rsidRPr="00155F38">
        <w:rPr>
          <w:rFonts w:eastAsia="Times New Roman" w:cstheme="minorHAnsi"/>
          <w:color w:val="000000" w:themeColor="text1"/>
          <w:sz w:val="21"/>
          <w:szCs w:val="21"/>
          <w:lang w:eastAsia="pl-PL"/>
        </w:rPr>
        <w:t>Bionika Urody n</w:t>
      </w:r>
      <w:r w:rsidRPr="001945E8">
        <w:rPr>
          <w:rFonts w:eastAsia="Times New Roman" w:cstheme="minorHAnsi"/>
          <w:color w:val="000000" w:themeColor="text1"/>
          <w:sz w:val="21"/>
          <w:szCs w:val="21"/>
          <w:lang w:eastAsia="pl-PL"/>
        </w:rPr>
        <w:t xml:space="preserve">ie odpowiada za dane zbierane przez takie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i że politykę korzystania z tego typu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tworzą zewnętrzni dostawcy tych witryn internetowych. </w:t>
      </w: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korzysta też z usług podmiotów trzecich, takich jak:</w:t>
      </w:r>
    </w:p>
    <w:p w:rsidR="00155F38" w:rsidRPr="001945E8" w:rsidRDefault="00155F38" w:rsidP="00155F38">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Google Analytics (więcej info.tools.google.com);</w:t>
      </w:r>
    </w:p>
    <w:p w:rsidR="00155F38" w:rsidRPr="001945E8" w:rsidRDefault="00155F38" w:rsidP="00155F38">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Facebook (więcej informacji na stronie: www.facebook.com)</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w celu:</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monitorowania ruchu na naszych stronach www; zbierania anonimowych, zbiorczych statystyk, które pozwalają nam zrozumieć, w jaki sposób Użytkownicy korzystają z naszych stron internetowych i umożliwiają nam ciągłe doskonalenie naszych produktów;</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kontrolowania jak często pokazywana jest Użytkownikom wybrana treść;</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kontrolowania jak często Użytkownicy wybierają daną usługę;</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badania zapisów na newslettery;</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wykorzystania systemu spersonalizowanych rekomendacji dla e-commerce;</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wykorzystania narzędzi do komunikacji;</w:t>
      </w:r>
    </w:p>
    <w:p w:rsidR="00155F38" w:rsidRPr="001945E8" w:rsidRDefault="00155F38" w:rsidP="00155F38">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integracji z portalem społecznościowym;</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 xml:space="preserve">Zarządzanie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Zarządzanie plikami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jest możliwe poprzez skorzystanie z ustawień przeglądarki Użytkownika, dzięki czemu możliwe jest zarządzanie plikami </w:t>
      </w:r>
      <w:proofErr w:type="spellStart"/>
      <w:r w:rsidRPr="001945E8">
        <w:rPr>
          <w:rFonts w:eastAsia="Times New Roman" w:cstheme="minorHAnsi"/>
          <w:color w:val="000000" w:themeColor="text1"/>
          <w:sz w:val="21"/>
          <w:szCs w:val="21"/>
          <w:lang w:eastAsia="pl-PL"/>
        </w:rPr>
        <w:t>cookies</w:t>
      </w:r>
      <w:proofErr w:type="spellEnd"/>
      <w:r w:rsidRPr="001945E8">
        <w:rPr>
          <w:rFonts w:eastAsia="Times New Roman" w:cstheme="minorHAnsi"/>
          <w:color w:val="000000" w:themeColor="text1"/>
          <w:sz w:val="21"/>
          <w:szCs w:val="21"/>
          <w:lang w:eastAsia="pl-PL"/>
        </w:rPr>
        <w:t xml:space="preserve"> nawet na poziomie pojedynczych wybranych witryn. Należy pamiętać, że efektem zmiany ustawień w przeglądarce, w zależności od wybranej opcji, może być utrata możliwości korzystania z niektórych serwisów i usług lub z niektórych funkcji w nich dostępnych.</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4. Informacje przekazywane podmiotom trzecim</w:t>
      </w:r>
      <w:r w:rsidRPr="001945E8">
        <w:rPr>
          <w:rFonts w:eastAsia="Times New Roman" w:cstheme="minorHAnsi"/>
          <w:color w:val="000000" w:themeColor="text1"/>
          <w:sz w:val="21"/>
          <w:szCs w:val="21"/>
          <w:lang w:eastAsia="pl-PL"/>
        </w:rPr>
        <w:t>.</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 xml:space="preserve">Nie będziemy przekazywać żadnych danych osobowych Użytkownika podmiotom trzecim bez wyraźnej jego zgody, z wyjątkiem podmiotów trzecich, z którymi </w:t>
      </w: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współpracuje, w celach powyżej wskazanych oraz sytuacji wskazanych w Polityce Prywatności. Podmiotom trzecim możemy udostępniać dane nieosobowe, takie jak łączne dane statystyczne dotyczące Użytkowników oraz dane o użytkowaniu. Aby spełnić prośby Użytkownika, aby udostępnić Użytkownikowi różne funkcje, usługi i materiały za pośrednictwem witryny oraz by odpowiedzieć na pytania Użytkownika, możemy udostępnić dane osobowe Użytkownika osobom trzecim, które w naszym imieniu wykonują pewne funkcje, np. firmom lub osobom, które: administrują lub obsługują nasze strony/witrynę; analizują dane; zapewniają obsługę klienta; są sponsorami lub innymi osobami, które uczestniczą w naszych promocjach, zarządzają nimi lub zapewniają pomoc marketingową lub promocyjną. W powyższej sytuacji wymagamy od tych podmiotów ochrony tych danych zgodnie z niniejszą Polityką.</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5. Informacje otrzymywane od podmiotów trzecich.</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może otrzymać dane osobowe Użytkownika lub dane dotyczące jego użytkowania od podmiotów trzecich. W sytuacji, gdy Użytkownik wejdzie na inną witrynę lub wybierze opcję, aby </w:t>
      </w:r>
      <w:r w:rsidRPr="00155F38">
        <w:rPr>
          <w:rFonts w:eastAsia="Times New Roman" w:cstheme="minorHAnsi"/>
          <w:color w:val="000000" w:themeColor="text1"/>
          <w:sz w:val="21"/>
          <w:szCs w:val="21"/>
          <w:lang w:eastAsia="pl-PL"/>
        </w:rPr>
        <w:t>Bionika Urody</w:t>
      </w:r>
      <w:r w:rsidRPr="001945E8">
        <w:rPr>
          <w:rFonts w:eastAsia="Times New Roman" w:cstheme="minorHAnsi"/>
          <w:color w:val="000000" w:themeColor="text1"/>
          <w:sz w:val="21"/>
          <w:szCs w:val="21"/>
          <w:lang w:eastAsia="pl-PL"/>
        </w:rPr>
        <w:t xml:space="preserve"> skontaktował się z nim, witryna ta przekaże nam adres e-mail Użytkownika i inne dane osobowe, tak </w:t>
      </w:r>
      <w:r w:rsidRPr="001945E8">
        <w:rPr>
          <w:rFonts w:eastAsia="Times New Roman" w:cstheme="minorHAnsi"/>
          <w:color w:val="000000" w:themeColor="text1"/>
          <w:sz w:val="21"/>
          <w:szCs w:val="21"/>
          <w:lang w:eastAsia="pl-PL"/>
        </w:rPr>
        <w:lastRenderedPageBreak/>
        <w:t>byśmy mogli skontaktować się z nim zgodnie z prośbą. Użytkownik może również skorzystać z aplikacji lub funkcji osoby trzeciej, takiej jak nasza strona na Facebooku lub podobnej aplikacji lub funkcji na witrynie podmiotu trzeciego, za pośrednictwem której Użytkownik pozwoli nam (lub podmiotowi trzeciemu) gromadzić i udostępniać informacje o sobie, w tym swoje dane osobowe. Możemy łączyć dane osobowe, które otrzymamy od podmiotów trzecich, z danymi, które zbieramy za pośrednictwem naszych witryny. W takich przypadkach stosujemy niniejszą Politykę do wszelkich otrzymanych danych osobowych.</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6. Zasady ochrony danych osobowych.</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Posiadamy administracyjne, techniczne i fizyczne zabezpieczenia, aby chronić dane osobowe Użytkowników przed utratą, niewłaściwym wykorzystaniem lub nieuprawnionym dostępem, ujawnieniem, zmianą lub zniszczeniem. Zobowiązujemy się chronić wszelkie informacje ujawnione nam przez Użytkowników zgodnie z normami ochrony bezpieczeństwa i zachowania poufności. Prawa dostępu do danych osobowych Użytkowników serwisu zostały ograniczone, tak aby informacje te nie znalazły się w rękach osób niepowołanych.</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7. Aktualizacja Polityki Prywatności.</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Niniejsza Polityka i inne zasady znajdujące się na naszej stronach mogą być okresowo aktualizowane bez uprzedniego powiadomienia, a wszelkie zmiany będą wchodziły w życie niezwłocznie po umieszczeniu zmienionej polityki na stronie. O ile Użytkownik nie wyrazi zgody na nową lub zmienioną politykę, będziemy wykorzystywać dane osobowe Użytkownika w sposób zgodny z polityką obowiązującą w czasie, gdy udostępniał on swoje dane osobowe. Będziemy zamieszczać widoczne zawiadomienia na stronach, aby powiadomić Użytkowników o wszelkich znaczących zmianach w naszej Polityce.</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b/>
          <w:bCs/>
          <w:color w:val="000000" w:themeColor="text1"/>
          <w:sz w:val="21"/>
          <w:szCs w:val="21"/>
          <w:lang w:eastAsia="pl-PL"/>
        </w:rPr>
        <w:t>8. Możliwości modyfikacji używanych danych osobowych.</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Użytkownik zawsze może nie wyrazić zgody, byśmy ujawniali jego dane osobowe osobom trzecim, wykorzystywali jego dane osobowe w celu przekazywania mu informacji lub ofert lub byśmy wysyłali mu newslettery, e-maile lub inne wiadomości w następujący sposób: wysyłając do nas wiadomość e-mail o cofnięciu zgody na</w:t>
      </w:r>
      <w:r w:rsidRPr="00155F38">
        <w:rPr>
          <w:rFonts w:eastAsia="Times New Roman" w:cstheme="minorHAnsi"/>
          <w:color w:val="000000" w:themeColor="text1"/>
          <w:sz w:val="21"/>
          <w:szCs w:val="21"/>
          <w:lang w:eastAsia="pl-PL"/>
        </w:rPr>
        <w:t xml:space="preserve"> </w:t>
      </w:r>
      <w:hyperlink r:id="rId8" w:history="1">
        <w:r w:rsidRPr="00155F38">
          <w:rPr>
            <w:rStyle w:val="Hipercze"/>
            <w:rFonts w:eastAsia="Times New Roman" w:cstheme="minorHAnsi"/>
            <w:color w:val="000000" w:themeColor="text1"/>
            <w:sz w:val="21"/>
            <w:szCs w:val="21"/>
            <w:lang w:eastAsia="pl-PL"/>
          </w:rPr>
          <w:t>biuro@bionikaurody.pl</w:t>
        </w:r>
      </w:hyperlink>
      <w:r w:rsidRPr="00155F38">
        <w:rPr>
          <w:rFonts w:eastAsia="Times New Roman" w:cstheme="minorHAnsi"/>
          <w:color w:val="000000" w:themeColor="text1"/>
          <w:sz w:val="21"/>
          <w:szCs w:val="21"/>
          <w:lang w:eastAsia="pl-PL"/>
        </w:rPr>
        <w:t xml:space="preserve"> lub w</w:t>
      </w:r>
      <w:r w:rsidRPr="001945E8">
        <w:rPr>
          <w:rFonts w:eastAsia="Times New Roman" w:cstheme="minorHAnsi"/>
          <w:color w:val="000000" w:themeColor="text1"/>
          <w:sz w:val="21"/>
          <w:szCs w:val="21"/>
          <w:lang w:eastAsia="pl-PL"/>
        </w:rPr>
        <w:t xml:space="preserve">ysyłając do </w:t>
      </w:r>
      <w:r w:rsidRPr="00155F38">
        <w:rPr>
          <w:rFonts w:eastAsia="Times New Roman" w:cstheme="minorHAnsi"/>
          <w:color w:val="000000" w:themeColor="text1"/>
          <w:sz w:val="21"/>
          <w:szCs w:val="21"/>
          <w:lang w:eastAsia="pl-PL"/>
        </w:rPr>
        <w:t xml:space="preserve">Bioniki Urody </w:t>
      </w:r>
      <w:r w:rsidRPr="001945E8">
        <w:rPr>
          <w:rFonts w:eastAsia="Times New Roman" w:cstheme="minorHAnsi"/>
          <w:color w:val="000000" w:themeColor="text1"/>
          <w:sz w:val="21"/>
          <w:szCs w:val="21"/>
          <w:lang w:eastAsia="pl-PL"/>
        </w:rPr>
        <w:t xml:space="preserve">list pocztą na adres </w:t>
      </w:r>
      <w:r w:rsidRPr="00155F38">
        <w:rPr>
          <w:rFonts w:eastAsia="Times New Roman" w:cstheme="minorHAnsi"/>
          <w:color w:val="000000" w:themeColor="text1"/>
          <w:sz w:val="21"/>
          <w:szCs w:val="21"/>
          <w:lang w:eastAsia="pl-PL"/>
        </w:rPr>
        <w:t xml:space="preserve">Bionika Urody ul. Rafała Wojaczka 3d, 51-169 Wrocław. </w:t>
      </w:r>
      <w:r w:rsidRPr="001945E8">
        <w:rPr>
          <w:rFonts w:eastAsia="Times New Roman" w:cstheme="minorHAnsi"/>
          <w:color w:val="000000" w:themeColor="text1"/>
          <w:sz w:val="21"/>
          <w:szCs w:val="21"/>
          <w:lang w:eastAsia="pl-PL"/>
        </w:rPr>
        <w:t xml:space="preserve">Wniosek Użytkownika, w którym cofa zgodę, zostanie zrealizowany w ciągu 14 dni roboczych od dnia, w którym go otrzymamy. Jeśli Użytkownik zechce sprawdzić, skorygować lub zaktualizować swoje dane osobowe zebrane za pośrednictwem strony internetowej </w:t>
      </w:r>
      <w:hyperlink r:id="rId9" w:history="1">
        <w:r w:rsidRPr="00155F38">
          <w:rPr>
            <w:rStyle w:val="Hipercze"/>
            <w:rFonts w:eastAsia="Times New Roman" w:cstheme="minorHAnsi"/>
            <w:color w:val="000000" w:themeColor="text1"/>
            <w:sz w:val="21"/>
            <w:szCs w:val="21"/>
            <w:lang w:eastAsia="pl-PL"/>
          </w:rPr>
          <w:t>www.bionikaurody.pl</w:t>
        </w:r>
      </w:hyperlink>
      <w:r w:rsidRPr="00155F38">
        <w:rPr>
          <w:rFonts w:eastAsia="Times New Roman" w:cstheme="minorHAnsi"/>
          <w:color w:val="000000" w:themeColor="text1"/>
          <w:sz w:val="21"/>
          <w:szCs w:val="21"/>
          <w:lang w:eastAsia="pl-PL"/>
        </w:rPr>
        <w:t xml:space="preserve"> </w:t>
      </w:r>
      <w:r w:rsidRPr="001945E8">
        <w:rPr>
          <w:rFonts w:eastAsia="Times New Roman" w:cstheme="minorHAnsi"/>
          <w:color w:val="000000" w:themeColor="text1"/>
          <w:sz w:val="21"/>
          <w:szCs w:val="21"/>
          <w:lang w:eastAsia="pl-PL"/>
        </w:rPr>
        <w:t xml:space="preserve">może to zrobić, kontaktując się z nami na adres pocztowy lub pod adresem e-mail podanymi powyżej. Zgodnie z naszymi praktykami dotyczącymi przechowywania dokumentacji możemy usunąć niektóre zapisy zawierające dane osobowe udostępnione nam przez Użytkownika za pośrednictwem witryny. Nie jesteśmy w żaden sposób zobowiązani do bezterminowego zachowywania takich danych osobowych i nie ponosimy żadnej odpowiedzialności wynikającej z usunięcia rzeczonych danych osobowych lub związanej z ich usunięciem. </w:t>
      </w:r>
      <w:r w:rsidRPr="00155F38">
        <w:rPr>
          <w:rFonts w:eastAsia="Times New Roman" w:cstheme="minorHAnsi"/>
          <w:color w:val="000000" w:themeColor="text1"/>
          <w:sz w:val="21"/>
          <w:szCs w:val="21"/>
          <w:lang w:eastAsia="pl-PL"/>
        </w:rPr>
        <w:t xml:space="preserve">Bionika Urody </w:t>
      </w:r>
      <w:r w:rsidRPr="001945E8">
        <w:rPr>
          <w:rFonts w:eastAsia="Times New Roman" w:cstheme="minorHAnsi"/>
          <w:color w:val="000000" w:themeColor="text1"/>
          <w:sz w:val="21"/>
          <w:szCs w:val="21"/>
          <w:lang w:eastAsia="pl-PL"/>
        </w:rPr>
        <w:t>umożliwia Użytkownikom rezygnację z otrzymywania zamówionych od nas newsletterów. Można tego dokonać, postępując według instrukcji powyżej wysyłając nam zgłoszenie takiej prośby e-mailem lub pocztą.</w:t>
      </w: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Default="00155F38" w:rsidP="00155F38">
      <w:pPr>
        <w:shd w:val="clear" w:color="auto" w:fill="FFFFFF"/>
        <w:spacing w:after="300" w:line="240" w:lineRule="auto"/>
        <w:jc w:val="both"/>
        <w:rPr>
          <w:rFonts w:eastAsia="Times New Roman" w:cstheme="minorHAnsi"/>
          <w:b/>
          <w:bCs/>
          <w:color w:val="000000" w:themeColor="text1"/>
          <w:sz w:val="21"/>
          <w:szCs w:val="21"/>
          <w:lang w:eastAsia="pl-PL"/>
        </w:rPr>
      </w:pP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bookmarkStart w:id="0" w:name="_GoBack"/>
      <w:bookmarkEnd w:id="0"/>
      <w:r w:rsidRPr="001945E8">
        <w:rPr>
          <w:rFonts w:eastAsia="Times New Roman" w:cstheme="minorHAnsi"/>
          <w:b/>
          <w:bCs/>
          <w:color w:val="000000" w:themeColor="text1"/>
          <w:sz w:val="21"/>
          <w:szCs w:val="21"/>
          <w:lang w:eastAsia="pl-PL"/>
        </w:rPr>
        <w:lastRenderedPageBreak/>
        <w:t>9. Kontakt z nami</w:t>
      </w:r>
      <w:r w:rsidRPr="001945E8">
        <w:rPr>
          <w:rFonts w:eastAsia="Times New Roman" w:cstheme="minorHAnsi"/>
          <w:color w:val="000000" w:themeColor="text1"/>
          <w:sz w:val="21"/>
          <w:szCs w:val="21"/>
          <w:lang w:eastAsia="pl-PL"/>
        </w:rPr>
        <w:t>.</w:t>
      </w:r>
    </w:p>
    <w:p w:rsidR="00155F38" w:rsidRPr="001945E8" w:rsidRDefault="00155F38" w:rsidP="00155F38">
      <w:pPr>
        <w:shd w:val="clear" w:color="auto" w:fill="FFFFFF"/>
        <w:spacing w:after="300" w:line="240" w:lineRule="auto"/>
        <w:jc w:val="both"/>
        <w:rPr>
          <w:rFonts w:eastAsia="Times New Roman" w:cstheme="minorHAnsi"/>
          <w:color w:val="000000" w:themeColor="text1"/>
          <w:sz w:val="21"/>
          <w:szCs w:val="21"/>
          <w:lang w:eastAsia="pl-PL"/>
        </w:rPr>
      </w:pPr>
      <w:r w:rsidRPr="001945E8">
        <w:rPr>
          <w:rFonts w:eastAsia="Times New Roman" w:cstheme="minorHAnsi"/>
          <w:color w:val="000000" w:themeColor="text1"/>
          <w:sz w:val="21"/>
          <w:szCs w:val="21"/>
          <w:lang w:eastAsia="pl-PL"/>
        </w:rPr>
        <w:t xml:space="preserve">W przypadku jakichkolwiek pytań lub uwag dotyczących niniejszej Polityki należy skontaktować się z nami pisząc do: </w:t>
      </w:r>
      <w:r w:rsidRPr="00155F38">
        <w:rPr>
          <w:rFonts w:eastAsia="Times New Roman" w:cstheme="minorHAnsi"/>
          <w:color w:val="000000" w:themeColor="text1"/>
          <w:sz w:val="21"/>
          <w:szCs w:val="21"/>
          <w:lang w:eastAsia="pl-PL"/>
        </w:rPr>
        <w:t>Bionika Urody, ul. Rafała Wojaczka 3d, 51-169 Wrocław.</w:t>
      </w:r>
    </w:p>
    <w:p w:rsidR="00472186" w:rsidRPr="00155F38" w:rsidRDefault="00472186" w:rsidP="00155F38">
      <w:pPr>
        <w:jc w:val="both"/>
        <w:rPr>
          <w:rFonts w:cstheme="minorHAnsi"/>
          <w:color w:val="000000" w:themeColor="text1"/>
        </w:rPr>
      </w:pPr>
    </w:p>
    <w:sectPr w:rsidR="00472186" w:rsidRPr="0015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B10"/>
    <w:multiLevelType w:val="multilevel"/>
    <w:tmpl w:val="271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42331"/>
    <w:multiLevelType w:val="multilevel"/>
    <w:tmpl w:val="B54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8"/>
    <w:rsid w:val="00155F38"/>
    <w:rsid w:val="00472186"/>
    <w:rsid w:val="00552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65AA"/>
  <w15:chartTrackingRefBased/>
  <w15:docId w15:val="{3457F026-1C0D-4238-AE6F-215D27F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5F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5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ionikaurody.pl" TargetMode="External"/><Relationship Id="rId3" Type="http://schemas.openxmlformats.org/officeDocument/2006/relationships/settings" Target="settings.xml"/><Relationship Id="rId7" Type="http://schemas.openxmlformats.org/officeDocument/2006/relationships/hyperlink" Target="http://www.bionikaurod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ikaurody.pl" TargetMode="External"/><Relationship Id="rId11" Type="http://schemas.openxmlformats.org/officeDocument/2006/relationships/theme" Target="theme/theme1.xml"/><Relationship Id="rId5" Type="http://schemas.openxmlformats.org/officeDocument/2006/relationships/hyperlink" Target="http://www.bionikaurody.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nikauro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1996</Words>
  <Characters>11982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IMVELO</dc:creator>
  <cp:keywords/>
  <dc:description/>
  <cp:lastModifiedBy>IMVELO</cp:lastModifiedBy>
  <cp:revision>1</cp:revision>
  <dcterms:created xsi:type="dcterms:W3CDTF">2018-06-11T19:38:00Z</dcterms:created>
  <dcterms:modified xsi:type="dcterms:W3CDTF">2018-06-11T19:47:00Z</dcterms:modified>
</cp:coreProperties>
</file>